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64E9A199" w14:textId="3212B7F1" w:rsidR="006644A3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354216" w:history="1">
            <w:r w:rsidR="006644A3" w:rsidRPr="003A49A8">
              <w:rPr>
                <w:rStyle w:val="Hyperlink"/>
                <w:rFonts w:eastAsia="Arial"/>
                <w:noProof/>
              </w:rPr>
              <w:t>1</w:t>
            </w:r>
            <w:r w:rsidR="006644A3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6644A3" w:rsidRPr="003A49A8">
              <w:rPr>
                <w:rStyle w:val="Hyperlink"/>
                <w:rFonts w:eastAsia="Arial"/>
                <w:noProof/>
              </w:rPr>
              <w:t>INTRODUÇÃO</w:t>
            </w:r>
            <w:r w:rsidR="006644A3">
              <w:rPr>
                <w:noProof/>
                <w:webHidden/>
              </w:rPr>
              <w:tab/>
            </w:r>
            <w:r w:rsidR="006644A3">
              <w:rPr>
                <w:noProof/>
                <w:webHidden/>
              </w:rPr>
              <w:fldChar w:fldCharType="begin"/>
            </w:r>
            <w:r w:rsidR="006644A3">
              <w:rPr>
                <w:noProof/>
                <w:webHidden/>
              </w:rPr>
              <w:instrText xml:space="preserve"> PAGEREF _Toc44354216 \h </w:instrText>
            </w:r>
            <w:r w:rsidR="006644A3">
              <w:rPr>
                <w:noProof/>
                <w:webHidden/>
              </w:rPr>
            </w:r>
            <w:r w:rsidR="006644A3">
              <w:rPr>
                <w:noProof/>
                <w:webHidden/>
              </w:rPr>
              <w:fldChar w:fldCharType="separate"/>
            </w:r>
            <w:r w:rsidR="006644A3">
              <w:rPr>
                <w:noProof/>
                <w:webHidden/>
              </w:rPr>
              <w:t>10</w:t>
            </w:r>
            <w:r w:rsidR="006644A3">
              <w:rPr>
                <w:noProof/>
                <w:webHidden/>
              </w:rPr>
              <w:fldChar w:fldCharType="end"/>
            </w:r>
          </w:hyperlink>
        </w:p>
        <w:p w14:paraId="71E968FC" w14:textId="166CB804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7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75CC" w14:textId="47C1A56D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8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CDC76" w14:textId="16B1B8BF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19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9468" w14:textId="5B5A27EB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0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FEB8" w14:textId="6BF80B03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1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C7BE" w14:textId="3611BDA8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2" w:history="1">
            <w:r w:rsidRPr="003A49A8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70E8" w14:textId="4BB85F31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3" w:history="1">
            <w:r w:rsidRPr="003A49A8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468D" w14:textId="6D9C6C49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4" w:history="1">
            <w:r w:rsidRPr="003A49A8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79FF" w14:textId="4050A95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5" w:history="1">
            <w:r w:rsidRPr="003A49A8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5FF43" w14:textId="6653524A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6" w:history="1">
            <w:r w:rsidRPr="003A49A8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E55BA" w14:textId="7C0EFB5D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7" w:history="1">
            <w:r w:rsidRPr="003A49A8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96BE" w14:textId="34FF969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8" w:history="1">
            <w:r w:rsidRPr="003A49A8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A627" w14:textId="590D3F2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29" w:history="1">
            <w:r w:rsidRPr="003A49A8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D09AD" w14:textId="4C6CED60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0" w:history="1">
            <w:r w:rsidRPr="003A49A8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EDB6" w14:textId="2D538CF3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1" w:history="1">
            <w:r w:rsidRPr="003A49A8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46457" w14:textId="6A8DB1BD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2" w:history="1">
            <w:r w:rsidRPr="003A49A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4CE0" w14:textId="34774A41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33" w:history="1">
            <w:r w:rsidRPr="003A49A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FD2D" w14:textId="73014F44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1" w:history="1">
            <w:r w:rsidRPr="003A49A8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46BFB" w14:textId="78722AF5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2" w:history="1">
            <w:r w:rsidRPr="003A49A8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64B5" w14:textId="43B9ABB6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3" w:history="1">
            <w:r w:rsidRPr="003A49A8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5C81" w14:textId="6291A173" w:rsidR="006644A3" w:rsidRDefault="006644A3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4" w:history="1">
            <w:r w:rsidRPr="003A49A8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984E" w14:textId="404AFAEF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5" w:history="1">
            <w:r w:rsidRPr="003A49A8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3C134" w14:textId="66442501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6" w:history="1">
            <w:r w:rsidRPr="003A49A8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ABB3" w14:textId="47889632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7" w:history="1">
            <w:r w:rsidRPr="003A49A8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DAA1" w14:textId="17252F46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8" w:history="1">
            <w:r w:rsidRPr="003A49A8">
              <w:rPr>
                <w:rStyle w:val="Hyperlink"/>
                <w:rFonts w:eastAsia="Arial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1BD7" w14:textId="4C0D65DB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49" w:history="1">
            <w:r w:rsidRPr="003A49A8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Análise da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00A3" w14:textId="30B66B7C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0" w:history="1">
            <w:r w:rsidRPr="003A49A8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5EE1" w14:textId="4E5D1862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1" w:history="1">
            <w:r w:rsidRPr="003A49A8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noProof/>
              </w:rPr>
              <w:t>O</w:t>
            </w:r>
            <w:r w:rsidRPr="003A49A8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CCA2" w14:textId="3E904F1F" w:rsidR="006644A3" w:rsidRDefault="006644A3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2" w:history="1">
            <w:r w:rsidRPr="003A49A8">
              <w:rPr>
                <w:rStyle w:val="Hyperlink"/>
                <w:rFonts w:eastAsia="Arial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3A49A8">
              <w:rPr>
                <w:rStyle w:val="Hyperlink"/>
                <w:rFonts w:eastAsia="Arial"/>
                <w:i/>
                <w:noProof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F3619" w14:textId="64444F17" w:rsidR="006644A3" w:rsidRDefault="006644A3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54253" w:history="1">
            <w:r w:rsidRPr="003A49A8">
              <w:rPr>
                <w:rStyle w:val="Hyperlink"/>
                <w:rFonts w:eastAsia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07BB2F5B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6F4816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CF1C47C" w14:textId="2FAFCF4D" w:rsidR="007B688E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412AB9">
        <w:fldChar w:fldCharType="separate"/>
      </w:r>
      <w:hyperlink w:anchor="_Toc44355726" w:history="1">
        <w:r w:rsidR="007B688E" w:rsidRPr="00F67C8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7B688E">
          <w:rPr>
            <w:noProof/>
            <w:webHidden/>
          </w:rPr>
          <w:t>10</w:t>
        </w:r>
        <w:r w:rsidR="007B688E">
          <w:rPr>
            <w:noProof/>
            <w:webHidden/>
          </w:rPr>
          <w:fldChar w:fldCharType="end"/>
        </w:r>
      </w:hyperlink>
    </w:p>
    <w:p w14:paraId="220BA74F" w14:textId="7B90740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7" w:history="1">
        <w:r w:rsidRPr="00F67C8A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1E4882" w14:textId="03296E40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8" w:history="1">
        <w:r w:rsidRPr="00F67C8A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D06FA8" w14:textId="1547C424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9" w:history="1">
        <w:r w:rsidRPr="00F67C8A">
          <w:rPr>
            <w:rStyle w:val="Hyperlink"/>
            <w:b/>
            <w:bCs/>
            <w:noProof/>
          </w:rPr>
          <w:t>Figura 4 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583DFF" w14:textId="7E0D2A66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0" w:history="1">
        <w:r w:rsidRPr="00F67C8A">
          <w:rPr>
            <w:rStyle w:val="Hyperlink"/>
            <w:b/>
            <w:bCs/>
            <w:noProof/>
          </w:rPr>
          <w:t>Figura 5 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4F41CB" w14:textId="5C587D60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1" w:history="1">
        <w:r w:rsidRPr="00F67C8A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9BE0A2" w14:textId="7430E614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2" w:history="1">
        <w:r w:rsidRPr="00F67C8A">
          <w:rPr>
            <w:rStyle w:val="Hyperlink"/>
            <w:b/>
            <w:bCs/>
            <w:noProof/>
          </w:rPr>
          <w:t>Figura 7 – Tela de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05A987" w14:textId="289BE72D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3" w:history="1">
        <w:r w:rsidRPr="00F67C8A">
          <w:rPr>
            <w:rStyle w:val="Hyperlink"/>
            <w:b/>
            <w:bCs/>
            <w:noProof/>
          </w:rPr>
          <w:t>Figura 8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45717D" w14:textId="35A2D96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4" w:history="1">
        <w:r w:rsidRPr="00F67C8A">
          <w:rPr>
            <w:rStyle w:val="Hyperlink"/>
            <w:b/>
            <w:bCs/>
            <w:noProof/>
          </w:rPr>
          <w:t xml:space="preserve">Figura 9 – Tela de </w:t>
        </w:r>
        <w:r w:rsidRPr="00F67C8A">
          <w:rPr>
            <w:rStyle w:val="Hyperlink"/>
            <w:b/>
            <w:bCs/>
            <w:i/>
            <w:iCs/>
            <w:noProof/>
          </w:rPr>
          <w:t>Loading</w:t>
        </w:r>
        <w:r w:rsidRPr="00F67C8A">
          <w:rPr>
            <w:rStyle w:val="Hyperlink"/>
            <w:b/>
            <w:bCs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1FB342" w14:textId="0E092CF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5" w:history="1">
        <w:r w:rsidRPr="00F67C8A">
          <w:rPr>
            <w:rStyle w:val="Hyperlink"/>
            <w:b/>
            <w:bCs/>
            <w:noProof/>
          </w:rPr>
          <w:t>Figura 10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2CC591" w14:textId="5486763D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6" w:history="1">
        <w:r w:rsidRPr="00F67C8A">
          <w:rPr>
            <w:rStyle w:val="Hyperlink"/>
            <w:b/>
            <w:bCs/>
            <w:noProof/>
          </w:rPr>
          <w:t>Figura 11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A4164D" w14:textId="18EF9D8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7" w:history="1">
        <w:r w:rsidRPr="00F67C8A">
          <w:rPr>
            <w:rStyle w:val="Hyperlink"/>
            <w:b/>
            <w:bCs/>
            <w:noProof/>
          </w:rPr>
          <w:t>Figura 12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F884E1" w14:textId="24A16F8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8" w:history="1">
        <w:r w:rsidRPr="00F67C8A">
          <w:rPr>
            <w:rStyle w:val="Hyperlink"/>
            <w:b/>
            <w:bCs/>
            <w:noProof/>
          </w:rPr>
          <w:t>Figura 13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0E7DB5" w14:textId="518D5C24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9" w:history="1">
        <w:r w:rsidRPr="00F67C8A">
          <w:rPr>
            <w:rStyle w:val="Hyperlink"/>
            <w:b/>
            <w:bCs/>
            <w:noProof/>
          </w:rPr>
          <w:t>Figura 14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F97E05" w14:textId="568C7E79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0" w:history="1">
        <w:r w:rsidRPr="00F67C8A">
          <w:rPr>
            <w:rStyle w:val="Hyperlink"/>
            <w:b/>
            <w:bCs/>
            <w:noProof/>
          </w:rPr>
          <w:t>Figura 15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64438F" w14:textId="08868B08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1" w:history="1">
        <w:r w:rsidRPr="00F67C8A">
          <w:rPr>
            <w:rStyle w:val="Hyperlink"/>
            <w:b/>
            <w:bCs/>
            <w:noProof/>
          </w:rPr>
          <w:t>Figura 16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809233" w14:textId="3244BF45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2" w:history="1">
        <w:r w:rsidRPr="00F67C8A">
          <w:rPr>
            <w:rStyle w:val="Hyperlink"/>
            <w:b/>
            <w:bCs/>
            <w:noProof/>
          </w:rPr>
          <w:t>Figura 17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7592C8" w14:textId="3D789FB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3" w:history="1">
        <w:r w:rsidRPr="00F67C8A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8CDDD9" w14:textId="1BD5CC5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4" w:history="1">
        <w:r w:rsidRPr="00F67C8A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27837B" w14:textId="55EEAE3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5" w:history="1">
        <w:r w:rsidRPr="00F67C8A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EBE19E" w14:textId="5C329C59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6" w:history="1">
        <w:r w:rsidRPr="00F67C8A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3B65BC" w14:textId="22097EE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7" w:history="1">
        <w:r w:rsidRPr="00F67C8A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CBA902C" w14:textId="7A9FE077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8" w:history="1">
        <w:r w:rsidRPr="00F67C8A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39CEA2" w14:textId="2E624D0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9" w:history="1">
        <w:r w:rsidRPr="00F67C8A">
          <w:rPr>
            <w:rStyle w:val="Hyperlink"/>
            <w:b/>
            <w:bCs/>
            <w:noProof/>
          </w:rPr>
          <w:t>Figura 24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B91735" w14:textId="1AA24511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0" w:history="1">
        <w:r w:rsidRPr="00F67C8A">
          <w:rPr>
            <w:rStyle w:val="Hyperlink"/>
            <w:b/>
            <w:bCs/>
            <w:noProof/>
          </w:rPr>
          <w:t>Figura 25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BC3DEB" w14:textId="67AAB6FE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1" w:history="1">
        <w:r w:rsidRPr="00F67C8A">
          <w:rPr>
            <w:rStyle w:val="Hyperlink"/>
            <w:b/>
            <w:bCs/>
            <w:noProof/>
          </w:rPr>
          <w:t>Figura 26 – Gráfico com as avaliações beta dos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A04F44" w14:textId="08D0FBD5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2" w:history="1">
        <w:r w:rsidRPr="00F67C8A">
          <w:rPr>
            <w:rStyle w:val="Hyperlink"/>
            <w:b/>
            <w:bCs/>
            <w:noProof/>
          </w:rPr>
          <w:t>Figura 27 – Resumo dos pontos fortes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00DB6F4" w14:textId="102015CB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3" w:history="1">
        <w:r w:rsidRPr="00F67C8A">
          <w:rPr>
            <w:rStyle w:val="Hyperlink"/>
            <w:b/>
            <w:bCs/>
            <w:noProof/>
          </w:rPr>
          <w:t>Figura 28 – Resumo dos pontos fracos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305A8C" w14:textId="1FF4B6FA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4" w:history="1">
        <w:r w:rsidRPr="00F67C8A">
          <w:rPr>
            <w:rStyle w:val="Hyperlink"/>
            <w:b/>
            <w:bCs/>
            <w:noProof/>
          </w:rPr>
          <w:t>Figura 29 – Gráfico do percentual de dificuldade do jogo por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F0E97A2" w14:textId="023F6AB2" w:rsidR="007B688E" w:rsidRDefault="007B68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5" w:history="1">
        <w:r w:rsidRPr="00F67C8A">
          <w:rPr>
            <w:rStyle w:val="Hyperlink"/>
            <w:b/>
            <w:bCs/>
            <w:noProof/>
          </w:rPr>
          <w:t>Figura 30 – Dashboard Itch.io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_Toc44355755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9D4D3A8" w14:textId="7DDBF58B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66B83D6F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8B15D0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08E9D3FF" w:rsidR="005F7DD0" w:rsidRDefault="006F4816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8B15D0">
          <w:rPr>
            <w:noProof/>
            <w:webHidden/>
          </w:rPr>
          <w:t>28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354216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2DF95EB9" w14:textId="05D1AA3B" w:rsidR="0025494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577C3AC7" w14:textId="77777777" w:rsidR="004013D5" w:rsidRPr="00AD3197" w:rsidRDefault="004013D5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1A31004E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557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74DF65E4">
            <wp:extent cx="2838450" cy="1598070"/>
            <wp:effectExtent l="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0A5B8A90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7C98BB6F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406304B3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354217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354218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22650271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557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354219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1CCD286F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557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354220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 w:rsidRPr="004013D5">
        <w:rPr>
          <w:i/>
          <w:iCs/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645D2BA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557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6560A738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557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354221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C42717C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827249">
        <w:rPr>
          <w:rFonts w:eastAsia="Arial"/>
          <w:color w:val="000000" w:themeColor="text1"/>
        </w:rPr>
        <w:t xml:space="preserve">6 </w:t>
      </w:r>
      <w:r w:rsidRPr="007E59E2">
        <w:rPr>
          <w:rFonts w:eastAsia="Arial"/>
          <w:color w:val="000000" w:themeColor="text1"/>
        </w:rPr>
        <w:t>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66D878AC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557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4745B6A6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="0008420E" w:rsidRPr="0008420E">
        <w:rPr>
          <w:rFonts w:eastAsia="Arial"/>
          <w:i/>
          <w:iCs/>
          <w:color w:val="000000" w:themeColor="text1"/>
        </w:rPr>
        <w:t>continue</w:t>
      </w:r>
      <w:r w:rsidR="0008420E">
        <w:rPr>
          <w:rFonts w:eastAsia="Arial"/>
          <w:color w:val="000000" w:themeColor="text1"/>
        </w:rPr>
        <w:t xml:space="preserve">, </w:t>
      </w:r>
      <w:r w:rsidR="0008420E" w:rsidRPr="0008420E">
        <w:rPr>
          <w:rFonts w:eastAsia="Arial"/>
          <w:i/>
          <w:iCs/>
          <w:color w:val="000000" w:themeColor="text1"/>
        </w:rPr>
        <w:t>new game</w:t>
      </w:r>
      <w:r w:rsidR="0008420E">
        <w:rPr>
          <w:rFonts w:eastAsia="Arial"/>
          <w:color w:val="000000" w:themeColor="text1"/>
        </w:rPr>
        <w:t xml:space="preserve">,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243D7F67" w14:textId="49D9BAA4" w:rsidR="009E389D" w:rsidRDefault="00A001AC" w:rsidP="0033624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557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DD378A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2F18F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  <w:bookmarkEnd w:id="15"/>
    </w:p>
    <w:p w14:paraId="52BECDA1" w14:textId="77777777" w:rsidR="00336242" w:rsidRPr="00ED1D88" w:rsidRDefault="00336242" w:rsidP="00336242">
      <w:pPr>
        <w:suppressAutoHyphens/>
        <w:spacing w:line="240" w:lineRule="auto"/>
        <w:ind w:firstLine="709"/>
        <w:jc w:val="left"/>
        <w:rPr>
          <w:lang w:eastAsia="ar-SA"/>
        </w:rPr>
      </w:pPr>
    </w:p>
    <w:p w14:paraId="42DD360C" w14:textId="3D984601" w:rsidR="009E389D" w:rsidRDefault="00D2675E" w:rsidP="00336242">
      <w:pPr>
        <w:pStyle w:val="Legenda"/>
        <w:keepNext/>
        <w:spacing w:after="0"/>
      </w:pPr>
      <w:r w:rsidRPr="00ED1D88">
        <w:rPr>
          <w:noProof/>
          <w:lang w:eastAsia="pt-BR"/>
        </w:rPr>
        <w:drawing>
          <wp:inline distT="0" distB="0" distL="0" distR="0" wp14:anchorId="3F888F76" wp14:editId="05CC9AF4">
            <wp:extent cx="4666011" cy="2602809"/>
            <wp:effectExtent l="0" t="0" r="1270" b="762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11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C24" w14:textId="77777777" w:rsidR="00336242" w:rsidRPr="00336242" w:rsidRDefault="00336242" w:rsidP="00336242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1ACBCB9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</w:t>
      </w:r>
      <w:r w:rsidR="0078066D">
        <w:rPr>
          <w:rFonts w:eastAsia="Arial"/>
          <w:color w:val="000000" w:themeColor="text1"/>
        </w:rPr>
        <w:t xml:space="preserve"> e </w:t>
      </w:r>
      <w:r w:rsidR="00585491">
        <w:rPr>
          <w:rFonts w:eastAsia="Arial"/>
          <w:color w:val="000000" w:themeColor="text1"/>
        </w:rPr>
        <w:t xml:space="preserve">a </w:t>
      </w:r>
      <w:r w:rsidR="0078066D">
        <w:rPr>
          <w:rFonts w:eastAsia="Arial"/>
          <w:color w:val="000000" w:themeColor="text1"/>
        </w:rPr>
        <w:t>troca de idioma</w:t>
      </w:r>
      <w:r>
        <w:rPr>
          <w:rFonts w:eastAsia="Arial"/>
          <w:color w:val="000000" w:themeColor="text1"/>
        </w:rPr>
        <w:t xml:space="preserve">, na qual a figura </w:t>
      </w:r>
      <w:r w:rsidR="00CD5A44">
        <w:rPr>
          <w:rFonts w:eastAsia="Arial"/>
          <w:color w:val="000000" w:themeColor="text1"/>
        </w:rPr>
        <w:t>8</w:t>
      </w:r>
      <w:r>
        <w:rPr>
          <w:rFonts w:eastAsia="Arial"/>
          <w:color w:val="000000" w:themeColor="text1"/>
        </w:rPr>
        <w:t xml:space="preserve">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30C1A9E7" w:rsidR="00F27332" w:rsidRDefault="00DD378A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557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F27332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7796D6A5">
            <wp:extent cx="4648963" cy="2595574"/>
            <wp:effectExtent l="0" t="0" r="0" b="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15C82FA2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6B08DF">
        <w:rPr>
          <w:rFonts w:eastAsia="Arial"/>
          <w:color w:val="000000" w:themeColor="text1"/>
        </w:rPr>
        <w:t>9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r w:rsidR="003D0784">
        <w:rPr>
          <w:rFonts w:eastAsia="Arial"/>
          <w:color w:val="000000" w:themeColor="text1"/>
        </w:rPr>
        <w:t>início</w:t>
      </w:r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74193E05" w:rsidR="00FA24FD" w:rsidRPr="00AD3197" w:rsidRDefault="00DD378A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557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C94C66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T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ela de </w:t>
      </w:r>
      <w:proofErr w:type="spellStart"/>
      <w:r w:rsidR="00FA24FD" w:rsidRPr="008C29FD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Loading</w:t>
      </w:r>
      <w:proofErr w:type="spellEnd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7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3141DDD4">
            <wp:extent cx="4608612" cy="2566094"/>
            <wp:effectExtent l="0" t="0" r="1905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16A9EB8C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 w:rsidRPr="002F10B5">
        <w:rPr>
          <w:rFonts w:eastAsia="Arial"/>
          <w:i/>
          <w:iCs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</w:t>
      </w:r>
      <w:r w:rsidRPr="00060222">
        <w:rPr>
          <w:rFonts w:eastAsia="Arial"/>
          <w:i/>
          <w:iCs/>
          <w:color w:val="000000" w:themeColor="text1"/>
        </w:rPr>
        <w:t>pause</w:t>
      </w:r>
      <w:r>
        <w:rPr>
          <w:rFonts w:eastAsia="Arial"/>
          <w:color w:val="000000" w:themeColor="text1"/>
        </w:rPr>
        <w:t xml:space="preserve">, como pode ser visto na figura </w:t>
      </w:r>
      <w:r w:rsidR="00060222">
        <w:rPr>
          <w:rFonts w:eastAsia="Arial"/>
          <w:color w:val="000000" w:themeColor="text1"/>
        </w:rPr>
        <w:t>10</w:t>
      </w:r>
      <w:r>
        <w:rPr>
          <w:rFonts w:eastAsia="Arial"/>
          <w:color w:val="000000" w:themeColor="text1"/>
        </w:rPr>
        <w:t xml:space="preserve">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7605560B" w:rsidR="00FA24FD" w:rsidRPr="00AD3197" w:rsidRDefault="00DD378A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Hlk44355068"/>
      <w:bookmarkStart w:id="19" w:name="_Toc443557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bookmarkEnd w:id="18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pausa do jogo e o HUD.</w:t>
      </w:r>
      <w:bookmarkEnd w:id="19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0296B982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557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461E9B8F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</w:t>
      </w:r>
      <w:r w:rsidR="00060222">
        <w:rPr>
          <w:rFonts w:eastAsia="Arial"/>
          <w:color w:val="000000" w:themeColor="text1"/>
        </w:rPr>
        <w:t>2</w:t>
      </w:r>
      <w:r>
        <w:rPr>
          <w:rFonts w:eastAsia="Arial"/>
          <w:color w:val="000000" w:themeColor="text1"/>
        </w:rPr>
        <w:t xml:space="preserve"> e 1</w:t>
      </w:r>
      <w:r w:rsidR="00060222">
        <w:rPr>
          <w:rFonts w:eastAsia="Arial"/>
          <w:color w:val="000000" w:themeColor="text1"/>
        </w:rPr>
        <w:t>3</w:t>
      </w:r>
      <w:r>
        <w:rPr>
          <w:rFonts w:eastAsia="Arial"/>
          <w:color w:val="000000" w:themeColor="text1"/>
        </w:rPr>
        <w:t>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4E2F189F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1" w:name="_Toc443557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01E10188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2" w:name="_Toc443557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BD1C880" w14:textId="6371A80D" w:rsidR="00E7739B" w:rsidRDefault="00E7739B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3" w:name="_Toc42616488"/>
      <w:bookmarkStart w:id="24" w:name="_Toc42616528"/>
      <w:bookmarkStart w:id="25" w:name="_Toc42620232"/>
      <w:bookmarkStart w:id="26" w:name="_Toc43044664"/>
      <w:bookmarkStart w:id="27" w:name="_Toc43044746"/>
      <w:bookmarkStart w:id="28" w:name="_Toc43048020"/>
      <w:bookmarkStart w:id="29" w:name="_Toc43137908"/>
      <w:bookmarkStart w:id="30" w:name="_Toc43148581"/>
      <w:bookmarkStart w:id="31" w:name="_Toc43223263"/>
      <w:bookmarkStart w:id="32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A48E75F" w14:textId="77777777" w:rsidR="00336242" w:rsidRDefault="00336242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3" w:name="_Toc44354222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3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3FAAE7B4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>Na figura 1</w:t>
      </w:r>
      <w:r w:rsidR="00A74B3E">
        <w:rPr>
          <w:rFonts w:eastAsia="Arial"/>
          <w:color w:val="000000" w:themeColor="text1"/>
        </w:rPr>
        <w:t>4</w:t>
      </w:r>
      <w:r w:rsidR="002E7E4C" w:rsidRPr="002E7E4C">
        <w:rPr>
          <w:rFonts w:eastAsia="Arial"/>
          <w:color w:val="000000" w:themeColor="text1"/>
        </w:rPr>
        <w:t xml:space="preserve">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05C517CB" w:rsidR="00783679" w:rsidRPr="00E472D7" w:rsidRDefault="00783679" w:rsidP="00641EF1">
      <w:pPr>
        <w:suppressAutoHyphens/>
        <w:spacing w:line="240" w:lineRule="auto"/>
        <w:ind w:left="709" w:firstLine="709"/>
        <w:jc w:val="left"/>
      </w:pPr>
      <w:bookmarkStart w:id="34" w:name="_Toc44355739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Pr="00CD5EA6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Joystick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para identificação dos botões utilizados no jogo.</w:t>
      </w:r>
      <w:bookmarkEnd w:id="34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641EF1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0D93CCB4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B56A365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303214A9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8437573"/>
      <w:bookmarkStart w:id="37" w:name="_Toc44354223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6"/>
      <w:bookmarkEnd w:id="37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r w:rsidRPr="00A74B3E">
        <w:rPr>
          <w:rFonts w:eastAsia="Arial"/>
          <w:i/>
          <w:iCs/>
        </w:rPr>
        <w:t>gameplay</w:t>
      </w:r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" w:name="_Toc507852243"/>
      <w:bookmarkStart w:id="39" w:name="_Toc508437574"/>
      <w:bookmarkStart w:id="40" w:name="_Toc507857876"/>
      <w:bookmarkStart w:id="41" w:name="_Toc44354224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"/>
      <w:bookmarkEnd w:id="39"/>
      <w:bookmarkEnd w:id="40"/>
      <w:r w:rsidR="00445ECD">
        <w:rPr>
          <w:rFonts w:eastAsia="Arial"/>
          <w:color w:val="000000" w:themeColor="text1"/>
        </w:rPr>
        <w:t>Coletor</w:t>
      </w:r>
      <w:bookmarkEnd w:id="41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54F32601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</w:t>
      </w:r>
      <w:r w:rsidRPr="000F13CF">
        <w:rPr>
          <w:rFonts w:eastAsia="Arial"/>
          <w:i/>
          <w:iCs/>
        </w:rPr>
        <w:t>design</w:t>
      </w:r>
      <w:r w:rsidRPr="00445ECD">
        <w:rPr>
          <w:rFonts w:eastAsia="Arial"/>
        </w:rPr>
        <w:t xml:space="preserve">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>Na figura 1</w:t>
      </w:r>
      <w:r w:rsidR="000F13CF">
        <w:rPr>
          <w:rFonts w:eastAsia="Arial"/>
        </w:rPr>
        <w:t>5</w:t>
      </w:r>
      <w:r w:rsidR="00506848">
        <w:rPr>
          <w:rFonts w:eastAsia="Arial"/>
        </w:rPr>
        <w:t xml:space="preserve">, podemos observar de forma sucinta o </w:t>
      </w:r>
      <w:r w:rsidR="00506848" w:rsidRPr="000F13CF">
        <w:rPr>
          <w:rFonts w:eastAsia="Arial"/>
          <w:i/>
          <w:iCs/>
        </w:rPr>
        <w:t>design</w:t>
      </w:r>
      <w:r w:rsidR="00506848">
        <w:rPr>
          <w:rFonts w:eastAsia="Arial"/>
        </w:rPr>
        <w:t xml:space="preserve">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0F05DAA5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557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</w:p>
    <w:p w14:paraId="6EA19D18" w14:textId="77777777" w:rsidR="000F13CF" w:rsidRPr="00BA352D" w:rsidRDefault="000F13CF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3" w:name="_Toc44354225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3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96FCEC5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4" w:name="_Toc44355741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5" w:name="_Toc44354226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5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7D33C937" w:rsidR="0049116D" w:rsidRDefault="0049116D" w:rsidP="00EB4ABF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6" w:name="_Toc443557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46BB3CD0" w14:textId="77777777" w:rsidR="00A22F19" w:rsidRDefault="00A22F19" w:rsidP="00EB4ABF">
      <w:pPr>
        <w:suppressAutoHyphens/>
        <w:spacing w:line="240" w:lineRule="auto"/>
        <w:ind w:left="2127"/>
        <w:jc w:val="left"/>
      </w:pP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4354227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530428F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r w:rsidR="00076936" w:rsidRPr="00BC70C6">
        <w:rPr>
          <w:lang w:eastAsia="ar-SA"/>
        </w:rPr>
        <w:t>têm</w:t>
      </w:r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4354228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7075E0BA" w:rsidR="009D6550" w:rsidRPr="00A22F19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r w:rsidR="00076936" w:rsidRPr="00BE1C32">
        <w:rPr>
          <w:rFonts w:eastAsia="Arial"/>
        </w:rPr>
        <w:t>criar</w:t>
      </w:r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51260E85" w14:textId="77777777" w:rsidR="00A22F19" w:rsidRPr="00E145E7" w:rsidRDefault="00A22F19" w:rsidP="00A22F19"/>
    <w:p w14:paraId="3190CE06" w14:textId="4854FF20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557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FCC39ED" w14:textId="77777777" w:rsidR="00A22F19" w:rsidRDefault="00A22F19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6177B483">
            <wp:extent cx="4595109" cy="1120536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62" cy="1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A7E057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Seleção: Destinada para que o jogador realize quase todas as ações presente no jogo, ou seja, ao selecionar a tropa, </w:t>
      </w:r>
      <w:r w:rsidR="00096B0F" w:rsidRPr="00BE1C32">
        <w:t>ele</w:t>
      </w:r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7600337D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557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0F7DEA0A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557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4354229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4354230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799E1F5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</w:t>
      </w:r>
      <w:r w:rsidR="00522852">
        <w:rPr>
          <w:lang w:val="pt-BR"/>
        </w:rPr>
        <w:t xml:space="preserve">da </w:t>
      </w:r>
      <w:r w:rsidRPr="00B422B5">
        <w:rPr>
          <w:lang w:val="pt-BR"/>
        </w:rPr>
        <w:t>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4354231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1E4F68A3" w14:textId="23FB4B08" w:rsidR="0019300F" w:rsidRPr="00ED1D88" w:rsidRDefault="0019300F" w:rsidP="0087437D">
      <w:pPr>
        <w:suppressAutoHyphens/>
        <w:spacing w:line="240" w:lineRule="auto"/>
        <w:ind w:left="2836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557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87437D">
      <w:pPr>
        <w:pStyle w:val="TCC"/>
        <w:ind w:left="1540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4354232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7D802C2" w:rsidR="00CF4489" w:rsidRPr="00CF4489" w:rsidRDefault="00CF4489" w:rsidP="00CF4489">
      <w:r>
        <w:tab/>
      </w:r>
      <w:r w:rsidRPr="00CF4489">
        <w:t xml:space="preserve">Elemento de pouca expressão visual, presente </w:t>
      </w:r>
      <w:r w:rsidR="00522852">
        <w:t>a partir do segundo</w:t>
      </w:r>
      <w:r w:rsidRPr="00CF4489">
        <w:t xml:space="preserve">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4AE82A2A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557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4354233"/>
      <w:r w:rsidRPr="00ED1D88">
        <w:rPr>
          <w:rFonts w:eastAsia="Arial"/>
          <w:color w:val="000000" w:themeColor="text1"/>
        </w:rPr>
        <w:lastRenderedPageBreak/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473B2B08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r w:rsidR="00A2638A" w:rsidRPr="00B93D0E">
        <w:rPr>
          <w:lang w:val="pt-BR"/>
        </w:rPr>
        <w:t>à</w:t>
      </w:r>
      <w:r w:rsidRPr="00B93D0E">
        <w:rPr>
          <w:lang w:val="pt-BR"/>
        </w:rPr>
        <w:t xml:space="preserve"> primeira vista, </w:t>
      </w:r>
      <w:proofErr w:type="gramStart"/>
      <w:r w:rsidRPr="00B93D0E">
        <w:rPr>
          <w:lang w:val="pt-BR"/>
        </w:rPr>
        <w:t>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>que</w:t>
      </w:r>
      <w:proofErr w:type="gramEnd"/>
      <w:r w:rsidRPr="00B93D0E">
        <w:rPr>
          <w:lang w:val="pt-BR"/>
        </w:rPr>
        <w:t xml:space="preserve">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4198A510" w:rsidR="00FD2F92" w:rsidRPr="00ED1D88" w:rsidRDefault="00FD2F92" w:rsidP="00462373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557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" w:name="_Toc23191011"/>
      <w:bookmarkStart w:id="64" w:name="_Toc24387398"/>
      <w:bookmarkStart w:id="65" w:name="_Toc42016374"/>
      <w:bookmarkStart w:id="66" w:name="_Toc42016452"/>
      <w:bookmarkStart w:id="67" w:name="_Toc42017617"/>
      <w:bookmarkStart w:id="68" w:name="_Toc42510988"/>
      <w:bookmarkStart w:id="69" w:name="_Toc42539482"/>
      <w:bookmarkStart w:id="70" w:name="_Toc42616447"/>
      <w:bookmarkStart w:id="71" w:name="_Toc42616501"/>
      <w:bookmarkStart w:id="72" w:name="_Toc42616541"/>
      <w:bookmarkStart w:id="73" w:name="_Toc42618354"/>
      <w:bookmarkStart w:id="74" w:name="_Toc42620245"/>
      <w:bookmarkStart w:id="75" w:name="_Toc43044678"/>
      <w:bookmarkStart w:id="76" w:name="_Toc43044761"/>
      <w:bookmarkStart w:id="77" w:name="_Toc43048035"/>
      <w:bookmarkStart w:id="78" w:name="_Toc43137921"/>
      <w:bookmarkStart w:id="79" w:name="_Toc43148595"/>
      <w:bookmarkStart w:id="80" w:name="_Toc43221847"/>
      <w:bookmarkStart w:id="81" w:name="_Toc43223278"/>
      <w:bookmarkStart w:id="82" w:name="_Toc43223780"/>
      <w:bookmarkStart w:id="83" w:name="_Toc43297211"/>
      <w:bookmarkStart w:id="84" w:name="_Toc43297251"/>
      <w:bookmarkStart w:id="85" w:name="_Toc43300350"/>
      <w:bookmarkStart w:id="86" w:name="_Toc43303151"/>
      <w:bookmarkStart w:id="87" w:name="_Toc43663409"/>
      <w:bookmarkStart w:id="88" w:name="_Toc44345362"/>
      <w:bookmarkStart w:id="89" w:name="_Toc44346813"/>
      <w:bookmarkStart w:id="90" w:name="_Toc4435423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1" w:name="_Toc23191012"/>
      <w:bookmarkStart w:id="92" w:name="_Toc24387399"/>
      <w:bookmarkStart w:id="93" w:name="_Toc42016375"/>
      <w:bookmarkStart w:id="94" w:name="_Toc42016453"/>
      <w:bookmarkStart w:id="95" w:name="_Toc42017618"/>
      <w:bookmarkStart w:id="96" w:name="_Toc42510989"/>
      <w:bookmarkStart w:id="97" w:name="_Toc42539483"/>
      <w:bookmarkStart w:id="98" w:name="_Toc42616448"/>
      <w:bookmarkStart w:id="99" w:name="_Toc42616502"/>
      <w:bookmarkStart w:id="100" w:name="_Toc42616542"/>
      <w:bookmarkStart w:id="101" w:name="_Toc42618355"/>
      <w:bookmarkStart w:id="102" w:name="_Toc42620246"/>
      <w:bookmarkStart w:id="103" w:name="_Toc43044679"/>
      <w:bookmarkStart w:id="104" w:name="_Toc43044762"/>
      <w:bookmarkStart w:id="105" w:name="_Toc43048036"/>
      <w:bookmarkStart w:id="106" w:name="_Toc43137922"/>
      <w:bookmarkStart w:id="107" w:name="_Toc43148596"/>
      <w:bookmarkStart w:id="108" w:name="_Toc43221848"/>
      <w:bookmarkStart w:id="109" w:name="_Toc43223279"/>
      <w:bookmarkStart w:id="110" w:name="_Toc43223781"/>
      <w:bookmarkStart w:id="111" w:name="_Toc43297212"/>
      <w:bookmarkStart w:id="112" w:name="_Toc43297252"/>
      <w:bookmarkStart w:id="113" w:name="_Toc43300351"/>
      <w:bookmarkStart w:id="114" w:name="_Toc43303152"/>
      <w:bookmarkStart w:id="115" w:name="_Toc43663410"/>
      <w:bookmarkStart w:id="116" w:name="_Toc44345363"/>
      <w:bookmarkStart w:id="117" w:name="_Toc44346814"/>
      <w:bookmarkStart w:id="118" w:name="_Toc44354235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9" w:name="_Toc23191013"/>
      <w:bookmarkStart w:id="120" w:name="_Toc24387400"/>
      <w:bookmarkStart w:id="121" w:name="_Toc42016376"/>
      <w:bookmarkStart w:id="122" w:name="_Toc42016454"/>
      <w:bookmarkStart w:id="123" w:name="_Toc42017619"/>
      <w:bookmarkStart w:id="124" w:name="_Toc42510990"/>
      <w:bookmarkStart w:id="125" w:name="_Toc42539484"/>
      <w:bookmarkStart w:id="126" w:name="_Toc42616449"/>
      <w:bookmarkStart w:id="127" w:name="_Toc42616503"/>
      <w:bookmarkStart w:id="128" w:name="_Toc42616543"/>
      <w:bookmarkStart w:id="129" w:name="_Toc42618356"/>
      <w:bookmarkStart w:id="130" w:name="_Toc42620247"/>
      <w:bookmarkStart w:id="131" w:name="_Toc43044680"/>
      <w:bookmarkStart w:id="132" w:name="_Toc43044763"/>
      <w:bookmarkStart w:id="133" w:name="_Toc43048037"/>
      <w:bookmarkStart w:id="134" w:name="_Toc43137923"/>
      <w:bookmarkStart w:id="135" w:name="_Toc43148597"/>
      <w:bookmarkStart w:id="136" w:name="_Toc43221849"/>
      <w:bookmarkStart w:id="137" w:name="_Toc43223280"/>
      <w:bookmarkStart w:id="138" w:name="_Toc43223782"/>
      <w:bookmarkStart w:id="139" w:name="_Toc43297213"/>
      <w:bookmarkStart w:id="140" w:name="_Toc43297253"/>
      <w:bookmarkStart w:id="141" w:name="_Toc43300352"/>
      <w:bookmarkStart w:id="142" w:name="_Toc43303153"/>
      <w:bookmarkStart w:id="143" w:name="_Toc43663411"/>
      <w:bookmarkStart w:id="144" w:name="_Toc44345364"/>
      <w:bookmarkStart w:id="145" w:name="_Toc44346815"/>
      <w:bookmarkStart w:id="146" w:name="_Toc44354236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47" w:name="_Toc23191014"/>
      <w:bookmarkStart w:id="148" w:name="_Toc24387401"/>
      <w:bookmarkStart w:id="149" w:name="_Toc42016377"/>
      <w:bookmarkStart w:id="150" w:name="_Toc42016455"/>
      <w:bookmarkStart w:id="151" w:name="_Toc42017620"/>
      <w:bookmarkStart w:id="152" w:name="_Toc42510991"/>
      <w:bookmarkStart w:id="153" w:name="_Toc42539485"/>
      <w:bookmarkStart w:id="154" w:name="_Toc42616450"/>
      <w:bookmarkStart w:id="155" w:name="_Toc42616504"/>
      <w:bookmarkStart w:id="156" w:name="_Toc42616544"/>
      <w:bookmarkStart w:id="157" w:name="_Toc42618357"/>
      <w:bookmarkStart w:id="158" w:name="_Toc42620248"/>
      <w:bookmarkStart w:id="159" w:name="_Toc43044681"/>
      <w:bookmarkStart w:id="160" w:name="_Toc43044764"/>
      <w:bookmarkStart w:id="161" w:name="_Toc43048038"/>
      <w:bookmarkStart w:id="162" w:name="_Toc43137924"/>
      <w:bookmarkStart w:id="163" w:name="_Toc43148598"/>
      <w:bookmarkStart w:id="164" w:name="_Toc43221850"/>
      <w:bookmarkStart w:id="165" w:name="_Toc43223281"/>
      <w:bookmarkStart w:id="166" w:name="_Toc43223783"/>
      <w:bookmarkStart w:id="167" w:name="_Toc43297214"/>
      <w:bookmarkStart w:id="168" w:name="_Toc43297254"/>
      <w:bookmarkStart w:id="169" w:name="_Toc43300353"/>
      <w:bookmarkStart w:id="170" w:name="_Toc43303154"/>
      <w:bookmarkStart w:id="171" w:name="_Toc43663412"/>
      <w:bookmarkStart w:id="172" w:name="_Toc44345365"/>
      <w:bookmarkStart w:id="173" w:name="_Toc44346816"/>
      <w:bookmarkStart w:id="174" w:name="_Toc44354237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75" w:name="_Toc23191015"/>
      <w:bookmarkStart w:id="176" w:name="_Toc24387402"/>
      <w:bookmarkStart w:id="177" w:name="_Toc42016378"/>
      <w:bookmarkStart w:id="178" w:name="_Toc42016456"/>
      <w:bookmarkStart w:id="179" w:name="_Toc42017621"/>
      <w:bookmarkStart w:id="180" w:name="_Toc42510992"/>
      <w:bookmarkStart w:id="181" w:name="_Toc42539486"/>
      <w:bookmarkStart w:id="182" w:name="_Toc42616451"/>
      <w:bookmarkStart w:id="183" w:name="_Toc42616505"/>
      <w:bookmarkStart w:id="184" w:name="_Toc42616545"/>
      <w:bookmarkStart w:id="185" w:name="_Toc42618358"/>
      <w:bookmarkStart w:id="186" w:name="_Toc42620249"/>
      <w:bookmarkStart w:id="187" w:name="_Toc43044682"/>
      <w:bookmarkStart w:id="188" w:name="_Toc43044765"/>
      <w:bookmarkStart w:id="189" w:name="_Toc43048039"/>
      <w:bookmarkStart w:id="190" w:name="_Toc43137925"/>
      <w:bookmarkStart w:id="191" w:name="_Toc43148599"/>
      <w:bookmarkStart w:id="192" w:name="_Toc43221851"/>
      <w:bookmarkStart w:id="193" w:name="_Toc43223282"/>
      <w:bookmarkStart w:id="194" w:name="_Toc43223784"/>
      <w:bookmarkStart w:id="195" w:name="_Toc43297215"/>
      <w:bookmarkStart w:id="196" w:name="_Toc43297255"/>
      <w:bookmarkStart w:id="197" w:name="_Toc43300354"/>
      <w:bookmarkStart w:id="198" w:name="_Toc43303155"/>
      <w:bookmarkStart w:id="199" w:name="_Toc43663413"/>
      <w:bookmarkStart w:id="200" w:name="_Toc44345366"/>
      <w:bookmarkStart w:id="201" w:name="_Toc44346817"/>
      <w:bookmarkStart w:id="202" w:name="_Toc44354238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03" w:name="_Toc23191016"/>
      <w:bookmarkStart w:id="204" w:name="_Toc24387403"/>
      <w:bookmarkStart w:id="205" w:name="_Toc42016379"/>
      <w:bookmarkStart w:id="206" w:name="_Toc42016457"/>
      <w:bookmarkStart w:id="207" w:name="_Toc42017622"/>
      <w:bookmarkStart w:id="208" w:name="_Toc42510993"/>
      <w:bookmarkStart w:id="209" w:name="_Toc42539487"/>
      <w:bookmarkStart w:id="210" w:name="_Toc42616452"/>
      <w:bookmarkStart w:id="211" w:name="_Toc42616506"/>
      <w:bookmarkStart w:id="212" w:name="_Toc42616546"/>
      <w:bookmarkStart w:id="213" w:name="_Toc42618359"/>
      <w:bookmarkStart w:id="214" w:name="_Toc42620250"/>
      <w:bookmarkStart w:id="215" w:name="_Toc43044683"/>
      <w:bookmarkStart w:id="216" w:name="_Toc43044766"/>
      <w:bookmarkStart w:id="217" w:name="_Toc43048040"/>
      <w:bookmarkStart w:id="218" w:name="_Toc43137926"/>
      <w:bookmarkStart w:id="219" w:name="_Toc43148600"/>
      <w:bookmarkStart w:id="220" w:name="_Toc43221852"/>
      <w:bookmarkStart w:id="221" w:name="_Toc43223283"/>
      <w:bookmarkStart w:id="222" w:name="_Toc43223785"/>
      <w:bookmarkStart w:id="223" w:name="_Toc43297216"/>
      <w:bookmarkStart w:id="224" w:name="_Toc43297256"/>
      <w:bookmarkStart w:id="225" w:name="_Toc43300355"/>
      <w:bookmarkStart w:id="226" w:name="_Toc43303156"/>
      <w:bookmarkStart w:id="227" w:name="_Toc43663414"/>
      <w:bookmarkStart w:id="228" w:name="_Toc44345367"/>
      <w:bookmarkStart w:id="229" w:name="_Toc44346818"/>
      <w:bookmarkStart w:id="230" w:name="_Toc44354239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31" w:name="_Toc23191017"/>
      <w:bookmarkStart w:id="232" w:name="_Toc24387404"/>
      <w:bookmarkStart w:id="233" w:name="_Toc42016380"/>
      <w:bookmarkStart w:id="234" w:name="_Toc42016458"/>
      <w:bookmarkStart w:id="235" w:name="_Toc42017623"/>
      <w:bookmarkStart w:id="236" w:name="_Toc42510994"/>
      <w:bookmarkStart w:id="237" w:name="_Toc42539488"/>
      <w:bookmarkStart w:id="238" w:name="_Toc42616453"/>
      <w:bookmarkStart w:id="239" w:name="_Toc42616507"/>
      <w:bookmarkStart w:id="240" w:name="_Toc42616547"/>
      <w:bookmarkStart w:id="241" w:name="_Toc42618360"/>
      <w:bookmarkStart w:id="242" w:name="_Toc42620251"/>
      <w:bookmarkStart w:id="243" w:name="_Toc43044684"/>
      <w:bookmarkStart w:id="244" w:name="_Toc43044767"/>
      <w:bookmarkStart w:id="245" w:name="_Toc43048041"/>
      <w:bookmarkStart w:id="246" w:name="_Toc43137927"/>
      <w:bookmarkStart w:id="247" w:name="_Toc43148601"/>
      <w:bookmarkStart w:id="248" w:name="_Toc43221853"/>
      <w:bookmarkStart w:id="249" w:name="_Toc43223284"/>
      <w:bookmarkStart w:id="250" w:name="_Toc43223786"/>
      <w:bookmarkStart w:id="251" w:name="_Toc43297217"/>
      <w:bookmarkStart w:id="252" w:name="_Toc43297257"/>
      <w:bookmarkStart w:id="253" w:name="_Toc43300356"/>
      <w:bookmarkStart w:id="254" w:name="_Toc43303157"/>
      <w:bookmarkStart w:id="255" w:name="_Toc43663415"/>
      <w:bookmarkStart w:id="256" w:name="_Toc44345368"/>
      <w:bookmarkStart w:id="257" w:name="_Toc44346819"/>
      <w:bookmarkStart w:id="258" w:name="_Toc4435424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59" w:name="_Toc44354241"/>
      <w:r w:rsidRPr="00F96F9D">
        <w:rPr>
          <w:rFonts w:eastAsia="Arial"/>
          <w:color w:val="000000" w:themeColor="text1"/>
        </w:rPr>
        <w:t>Gráfico de ritmo</w:t>
      </w:r>
      <w:bookmarkEnd w:id="259"/>
    </w:p>
    <w:p w14:paraId="35DA0BF0" w14:textId="0908D3DA" w:rsidR="000A6B76" w:rsidRDefault="000A6B76" w:rsidP="000A6B76">
      <w:pPr>
        <w:rPr>
          <w:rFonts w:eastAsia="Arial"/>
        </w:rPr>
      </w:pPr>
    </w:p>
    <w:p w14:paraId="2A41A724" w14:textId="3D228507" w:rsidR="00882660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70564338" w14:textId="385DA7D7" w:rsidR="00882660" w:rsidRDefault="00882660" w:rsidP="00D02F42">
      <w:pPr>
        <w:rPr>
          <w:rFonts w:eastAsia="Arial"/>
        </w:rPr>
      </w:pPr>
    </w:p>
    <w:p w14:paraId="7BFCBD8A" w14:textId="2A00608E" w:rsidR="00882660" w:rsidRDefault="00882660" w:rsidP="00D02F42">
      <w:pPr>
        <w:rPr>
          <w:rFonts w:eastAsia="Arial"/>
        </w:rPr>
      </w:pPr>
    </w:p>
    <w:p w14:paraId="6B84E028" w14:textId="77777777" w:rsidR="00882660" w:rsidRDefault="00882660" w:rsidP="00D02F42">
      <w:pPr>
        <w:rPr>
          <w:rFonts w:eastAsia="Arial"/>
        </w:rPr>
      </w:pPr>
    </w:p>
    <w:p w14:paraId="5EAA4D54" w14:textId="77777777" w:rsidR="000A6B76" w:rsidRDefault="000A6B76" w:rsidP="000A6B76">
      <w:pPr>
        <w:rPr>
          <w:rFonts w:eastAsia="Arial"/>
        </w:rPr>
      </w:pPr>
    </w:p>
    <w:p w14:paraId="3E7C3A58" w14:textId="2947E2F7" w:rsidR="00727016" w:rsidRDefault="000A6B76" w:rsidP="00252EC4">
      <w:pPr>
        <w:pStyle w:val="Ttulo2"/>
        <w:numPr>
          <w:ilvl w:val="2"/>
          <w:numId w:val="17"/>
        </w:numPr>
        <w:spacing w:line="240" w:lineRule="auto"/>
        <w:ind w:left="810" w:hanging="810"/>
        <w:jc w:val="left"/>
        <w:rPr>
          <w:rFonts w:eastAsia="Arial"/>
          <w:color w:val="000000" w:themeColor="text1"/>
        </w:rPr>
      </w:pPr>
      <w:bookmarkStart w:id="260" w:name="_Toc44354242"/>
      <w:r w:rsidRPr="00882660">
        <w:rPr>
          <w:rFonts w:eastAsia="Arial"/>
          <w:color w:val="000000" w:themeColor="text1"/>
        </w:rPr>
        <w:lastRenderedPageBreak/>
        <w:t>Nível 1</w:t>
      </w:r>
      <w:bookmarkEnd w:id="260"/>
    </w:p>
    <w:p w14:paraId="45DAF360" w14:textId="77777777" w:rsidR="00882660" w:rsidRPr="00882660" w:rsidRDefault="00882660" w:rsidP="00882660"/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61" w:name="_Toc44354243"/>
      <w:r w:rsidRPr="00EA59E8">
        <w:rPr>
          <w:rFonts w:eastAsia="Arial"/>
          <w:color w:val="000000" w:themeColor="text1"/>
        </w:rPr>
        <w:t>Nível 2</w:t>
      </w:r>
      <w:bookmarkEnd w:id="261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62" w:name="_Toc44354244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62"/>
    </w:p>
    <w:p w14:paraId="25C3F6BB" w14:textId="69DD3335" w:rsidR="0011506E" w:rsidRDefault="0011506E" w:rsidP="0011506E"/>
    <w:p w14:paraId="4FBD4BFF" w14:textId="0799355D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</w:t>
      </w:r>
      <w:r w:rsidR="0038270C">
        <w:rPr>
          <w:rFonts w:eastAsia="Arial"/>
          <w:lang w:eastAsia="pt-PT" w:bidi="pt-PT"/>
        </w:rPr>
        <w:t xml:space="preserve">não </w:t>
      </w:r>
      <w:r w:rsidRPr="00D55B38">
        <w:rPr>
          <w:rFonts w:eastAsia="Arial"/>
          <w:lang w:eastAsia="pt-PT" w:bidi="pt-PT"/>
        </w:rPr>
        <w:t xml:space="preserve">há </w:t>
      </w:r>
      <w:r w:rsidR="0038270C">
        <w:rPr>
          <w:rFonts w:eastAsia="Arial"/>
          <w:lang w:eastAsia="pt-PT" w:bidi="pt-PT"/>
        </w:rPr>
        <w:t xml:space="preserve">nenhuma </w:t>
      </w:r>
      <w:r w:rsidRPr="00D55B38">
        <w:rPr>
          <w:rFonts w:eastAsia="Arial"/>
          <w:lang w:eastAsia="pt-PT" w:bidi="pt-PT"/>
        </w:rPr>
        <w:t xml:space="preserve">adição, </w:t>
      </w:r>
      <w:r w:rsidR="0038270C">
        <w:rPr>
          <w:rFonts w:eastAsia="Arial"/>
          <w:lang w:eastAsia="pt-PT" w:bidi="pt-PT"/>
        </w:rPr>
        <w:t>mas a</w:t>
      </w:r>
      <w:r w:rsidRPr="00D55B38">
        <w:rPr>
          <w:rFonts w:eastAsia="Arial"/>
          <w:lang w:eastAsia="pt-PT" w:bidi="pt-PT"/>
        </w:rPr>
        <w:t xml:space="preserve">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63" w:name="_Toc508437591"/>
      <w:bookmarkStart w:id="264" w:name="_Toc44354245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63"/>
      <w:bookmarkEnd w:id="264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2BDB5BA1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r w:rsidR="006878EB" w:rsidRPr="00AD1025">
        <w:rPr>
          <w:rFonts w:eastAsia="Arial"/>
        </w:rPr>
        <w:t>havia</w:t>
      </w:r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74139341" w14:textId="77777777" w:rsidR="008C13F5" w:rsidRDefault="008C13F5" w:rsidP="7C434651">
      <w:pPr>
        <w:ind w:firstLine="709"/>
        <w:rPr>
          <w:rFonts w:eastAsia="Arial"/>
        </w:rPr>
      </w:pPr>
    </w:p>
    <w:p w14:paraId="11036275" w14:textId="30BD5FEC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65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8B15D0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65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6DF279E8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7F6F19C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4CDE882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18011F6C" w:rsidR="00F97EAE" w:rsidRDefault="00F97EAE" w:rsidP="00F97EAE">
      <w:pPr>
        <w:pStyle w:val="Ttulo2"/>
        <w:rPr>
          <w:rFonts w:eastAsia="Arial"/>
          <w:color w:val="000000" w:themeColor="text1"/>
        </w:rPr>
      </w:pPr>
      <w:bookmarkStart w:id="266" w:name="_Toc44354246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66"/>
    </w:p>
    <w:p w14:paraId="7E1F2615" w14:textId="77777777" w:rsidR="00BD6B9D" w:rsidRPr="00BD6B9D" w:rsidRDefault="00BD6B9D" w:rsidP="00BD6B9D"/>
    <w:p w14:paraId="1B448432" w14:textId="54CF9482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</w:t>
      </w:r>
      <w:r w:rsidR="006878EB">
        <w:rPr>
          <w:rStyle w:val="apple-style-span"/>
          <w:rFonts w:eastAsia="Arial"/>
          <w:color w:val="000000" w:themeColor="text1"/>
        </w:rPr>
        <w:t xml:space="preserve"> e beta</w:t>
      </w:r>
      <w:r w:rsidRPr="005A1616">
        <w:rPr>
          <w:rStyle w:val="apple-style-span"/>
          <w:rFonts w:eastAsia="Arial"/>
          <w:color w:val="000000" w:themeColor="text1"/>
        </w:rPr>
        <w:t>. 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objetivo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desse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teste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fo</w:t>
      </w:r>
      <w:r w:rsidR="006878EB">
        <w:rPr>
          <w:rStyle w:val="apple-style-span"/>
          <w:rFonts w:eastAsia="Arial"/>
          <w:color w:val="000000" w:themeColor="text1"/>
        </w:rPr>
        <w:t>ram</w:t>
      </w:r>
      <w:r w:rsidRPr="005A1616">
        <w:rPr>
          <w:rStyle w:val="apple-style-span"/>
          <w:rFonts w:eastAsia="Arial"/>
          <w:color w:val="000000" w:themeColor="text1"/>
        </w:rPr>
        <w:t xml:space="preserve"> coletar informações de jogadores durante a matéria de jogos para console, visando melhorar e opinar no que poderia ser melhorado, incluindo encontrar </w:t>
      </w:r>
      <w:r w:rsidRPr="0018655B">
        <w:rPr>
          <w:rStyle w:val="apple-style-span"/>
          <w:rFonts w:eastAsia="Arial"/>
          <w:i/>
          <w:iCs/>
          <w:color w:val="000000" w:themeColor="text1"/>
        </w:rPr>
        <w:t>bugs</w:t>
      </w:r>
      <w:r w:rsidRPr="005A1616">
        <w:rPr>
          <w:rStyle w:val="apple-style-span"/>
          <w:rFonts w:eastAsia="Arial"/>
          <w:color w:val="000000" w:themeColor="text1"/>
        </w:rPr>
        <w:t>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67" w:name="_Toc44354247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67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229E4908" w:rsidR="009D7C3A" w:rsidRPr="00901320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68" w:name="_Toc443557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68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5118F105" w:rsidR="009718B7" w:rsidRPr="00901320" w:rsidRDefault="009718B7" w:rsidP="00442A87">
      <w:pPr>
        <w:suppressAutoHyphens/>
        <w:spacing w:line="240" w:lineRule="auto"/>
        <w:ind w:left="709"/>
        <w:jc w:val="center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69" w:name="_Toc443557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69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70" w:name="_Toc44354248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270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069A2D81" w:rsidR="00980398" w:rsidRDefault="00980398" w:rsidP="00980398"/>
    <w:p w14:paraId="63D0617D" w14:textId="4C38E384" w:rsidR="006644A3" w:rsidRDefault="006644A3" w:rsidP="00980398"/>
    <w:p w14:paraId="3D7D1725" w14:textId="6FBF6B1B" w:rsidR="006644A3" w:rsidRDefault="006644A3" w:rsidP="00980398"/>
    <w:p w14:paraId="1D7CCE64" w14:textId="5B17E717" w:rsidR="006644A3" w:rsidRDefault="006644A3" w:rsidP="00980398"/>
    <w:p w14:paraId="3F095265" w14:textId="77777777" w:rsidR="006644A3" w:rsidRDefault="006644A3" w:rsidP="00980398"/>
    <w:p w14:paraId="06B33539" w14:textId="445706F8" w:rsidR="00980398" w:rsidRDefault="00D6615C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1" w:name="_Toc44355751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26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412AB9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beta dos participantes.</w:t>
      </w:r>
      <w:bookmarkEnd w:id="271"/>
    </w:p>
    <w:p w14:paraId="59B3354E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6170665" w:rsidR="00980398" w:rsidRDefault="009A2E96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2" w:name="_Toc44355752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27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fortes em formato de nuvem de palavras.</w:t>
      </w:r>
      <w:bookmarkEnd w:id="272"/>
    </w:p>
    <w:p w14:paraId="3C5D176D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lastRenderedPageBreak/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48A23DE8" w:rsidR="00980398" w:rsidRDefault="009A2E96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3" w:name="_Toc44355753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BD6B9D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28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fracos em formato de nuvem de palavras.</w:t>
      </w:r>
      <w:bookmarkEnd w:id="273"/>
    </w:p>
    <w:p w14:paraId="132DDB0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797AAD23" w:rsidR="00980398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4" w:name="_Toc44355754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29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F42E59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do percentual de dificuldade do jogo por participantes.</w:t>
      </w:r>
      <w:bookmarkEnd w:id="274"/>
    </w:p>
    <w:p w14:paraId="7251204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881ADD5" w:rsidR="00980398" w:rsidRDefault="00980398" w:rsidP="00980398">
      <w:pPr>
        <w:pStyle w:val="Legenda"/>
      </w:pPr>
      <w:r>
        <w:t>Fonte: autoria própria (2020).</w:t>
      </w:r>
    </w:p>
    <w:p w14:paraId="21F6BF0A" w14:textId="77777777" w:rsidR="00385542" w:rsidRPr="00385542" w:rsidRDefault="00385542" w:rsidP="00385542"/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</w:t>
      </w:r>
      <w:r>
        <w:lastRenderedPageBreak/>
        <w:t xml:space="preserve">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</w:t>
      </w:r>
      <w:r>
        <w:lastRenderedPageBreak/>
        <w:t>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275" w:name="_Toc44354249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275"/>
    </w:p>
    <w:p w14:paraId="5B4B581B" w14:textId="747FFDB7" w:rsidR="00467D2F" w:rsidRDefault="00467D2F" w:rsidP="00467D2F"/>
    <w:p w14:paraId="6D35439F" w14:textId="34316C57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r w:rsidR="0018655B">
        <w:t xml:space="preserve">de </w:t>
      </w:r>
      <w:r w:rsidR="0018655B" w:rsidRPr="0018655B">
        <w:rPr>
          <w:i/>
          <w:iCs/>
        </w:rPr>
        <w:t>downloads</w:t>
      </w:r>
      <w:r w:rsidR="0018655B">
        <w:t xml:space="preserve"> e visualizações tanto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18655B">
        <w:t xml:space="preserve">, como da </w:t>
      </w:r>
      <w:r w:rsidR="008104AF">
        <w:t xml:space="preserve">beta </w:t>
      </w:r>
      <w:r w:rsidRPr="00467D2F">
        <w:t>detalhados na figura a seguir, ao quais foram obtidos após 30 dias presentes na loja do itch.io.</w:t>
      </w:r>
    </w:p>
    <w:p w14:paraId="67161301" w14:textId="54E3FF8E" w:rsidR="0018655B" w:rsidRDefault="0018655B" w:rsidP="00467D2F"/>
    <w:p w14:paraId="49CFBD88" w14:textId="41A6E72B" w:rsidR="0018655B" w:rsidRDefault="0018655B" w:rsidP="00467D2F"/>
    <w:p w14:paraId="3AFF3184" w14:textId="77777777" w:rsidR="0018655B" w:rsidRDefault="0018655B" w:rsidP="00467D2F"/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33C9F1E7" w:rsidR="00196EAF" w:rsidRPr="00BD6B9D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76" w:name="_Toc44355755"/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30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 w:rsidRPr="00A27699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Dashboard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276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2643D853">
            <wp:extent cx="4540250" cy="3208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58" cy="3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77" w:name="_Toc352077605"/>
      <w:bookmarkStart w:id="278" w:name="_Toc44354250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78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79" w:name="_Toc44354251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79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80" w:name="_Toc44354252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280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81" w:name="_Toc44354253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277"/>
      <w:bookmarkEnd w:id="281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15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 xml:space="preserve">Disponível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17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2).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AC3B50" w14:textId="77777777" w:rsidR="004666FE" w:rsidRDefault="004666FE" w:rsidP="001E63BB">
      <w:pPr>
        <w:spacing w:line="240" w:lineRule="auto"/>
      </w:pPr>
      <w:r>
        <w:separator/>
      </w:r>
    </w:p>
  </w:endnote>
  <w:endnote w:type="continuationSeparator" w:id="0">
    <w:p w14:paraId="4F34F8E3" w14:textId="77777777" w:rsidR="004666FE" w:rsidRDefault="004666FE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8C13F5" w:rsidRPr="00AC6094" w:rsidRDefault="008C13F5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22711" w14:textId="77777777" w:rsidR="004666FE" w:rsidRDefault="004666FE" w:rsidP="001E63BB">
      <w:pPr>
        <w:spacing w:line="240" w:lineRule="auto"/>
      </w:pPr>
      <w:r>
        <w:separator/>
      </w:r>
    </w:p>
  </w:footnote>
  <w:footnote w:type="continuationSeparator" w:id="0">
    <w:p w14:paraId="44C9FE51" w14:textId="77777777" w:rsidR="004666FE" w:rsidRDefault="004666FE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A001AC" w:rsidRDefault="00A001AC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A001AC" w:rsidRDefault="00A001A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0222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6936"/>
    <w:rsid w:val="0007797B"/>
    <w:rsid w:val="00080DEA"/>
    <w:rsid w:val="00080F74"/>
    <w:rsid w:val="0008315D"/>
    <w:rsid w:val="0008420E"/>
    <w:rsid w:val="00086AFE"/>
    <w:rsid w:val="00087E42"/>
    <w:rsid w:val="00090278"/>
    <w:rsid w:val="000918E7"/>
    <w:rsid w:val="00095987"/>
    <w:rsid w:val="00096B0F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3CF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6F7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55B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0B5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242"/>
    <w:rsid w:val="003363AA"/>
    <w:rsid w:val="00336B34"/>
    <w:rsid w:val="00337805"/>
    <w:rsid w:val="00341CE3"/>
    <w:rsid w:val="00342E2E"/>
    <w:rsid w:val="0034428B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270C"/>
    <w:rsid w:val="00383805"/>
    <w:rsid w:val="00385542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0784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3D5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2A87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373"/>
    <w:rsid w:val="00462EE1"/>
    <w:rsid w:val="0046355A"/>
    <w:rsid w:val="00463907"/>
    <w:rsid w:val="00463E10"/>
    <w:rsid w:val="004666FE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2852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5491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748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1EF1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4A3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8EB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08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05CB"/>
    <w:rsid w:val="006D15FF"/>
    <w:rsid w:val="006D1CFF"/>
    <w:rsid w:val="006D2FFB"/>
    <w:rsid w:val="006D31B8"/>
    <w:rsid w:val="006D5C67"/>
    <w:rsid w:val="006E08E1"/>
    <w:rsid w:val="006E199A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066D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688E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27249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437D"/>
    <w:rsid w:val="00875E8F"/>
    <w:rsid w:val="0087629A"/>
    <w:rsid w:val="008803D7"/>
    <w:rsid w:val="00880989"/>
    <w:rsid w:val="00881DD4"/>
    <w:rsid w:val="00882660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1A3"/>
    <w:rsid w:val="008974BF"/>
    <w:rsid w:val="008A12CA"/>
    <w:rsid w:val="008A2405"/>
    <w:rsid w:val="008A5A1E"/>
    <w:rsid w:val="008B15D0"/>
    <w:rsid w:val="008B3914"/>
    <w:rsid w:val="008B624A"/>
    <w:rsid w:val="008B71E6"/>
    <w:rsid w:val="008B7C09"/>
    <w:rsid w:val="008C12C9"/>
    <w:rsid w:val="008C13F5"/>
    <w:rsid w:val="008C1A4F"/>
    <w:rsid w:val="008C2135"/>
    <w:rsid w:val="008C29FD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1320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21D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01AC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2F19"/>
    <w:rsid w:val="00A243CD"/>
    <w:rsid w:val="00A24BA0"/>
    <w:rsid w:val="00A25569"/>
    <w:rsid w:val="00A25DE2"/>
    <w:rsid w:val="00A2638A"/>
    <w:rsid w:val="00A27699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1909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4B3E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6B9D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074AA"/>
    <w:rsid w:val="00C1041D"/>
    <w:rsid w:val="00C10AE8"/>
    <w:rsid w:val="00C132E2"/>
    <w:rsid w:val="00C13827"/>
    <w:rsid w:val="00C152C7"/>
    <w:rsid w:val="00C15C96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BAA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4C66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D5A44"/>
    <w:rsid w:val="00CD5EA6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78A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02BF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3416</TotalTime>
  <Pages>41</Pages>
  <Words>7435</Words>
  <Characters>40149</Characters>
  <Application>Microsoft Office Word</Application>
  <DocSecurity>0</DocSecurity>
  <Lines>334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272</cp:revision>
  <cp:lastPrinted>2020-06-29T22:36:00Z</cp:lastPrinted>
  <dcterms:created xsi:type="dcterms:W3CDTF">2020-05-12T18:57:00Z</dcterms:created>
  <dcterms:modified xsi:type="dcterms:W3CDTF">2020-06-30T00:23:00Z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